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89" w:type="dxa"/>
        <w:tblInd w:w="330" w:type="dxa"/>
        <w:tblLook w:val="04A0" w:firstRow="1" w:lastRow="0" w:firstColumn="1" w:lastColumn="0" w:noHBand="0" w:noVBand="1"/>
      </w:tblPr>
      <w:tblGrid>
        <w:gridCol w:w="2547"/>
        <w:gridCol w:w="6142"/>
      </w:tblGrid>
      <w:tr w:rsidR="004849E9" w:rsidRPr="00983BAD" w:rsidTr="00E30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7" w:type="dxa"/>
          </w:tcPr>
          <w:p w:rsidR="004849E9" w:rsidRPr="00983BAD" w:rsidRDefault="004849E9" w:rsidP="002457CC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  <w:r w:rsidRPr="00983BAD"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6142" w:type="dxa"/>
          </w:tcPr>
          <w:p w:rsidR="004849E9" w:rsidRPr="00983BAD" w:rsidRDefault="004849E9" w:rsidP="002457CC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</w:p>
        </w:tc>
      </w:tr>
      <w:tr w:rsidR="004849E9" w:rsidRPr="00983BAD" w:rsidTr="00E3010C">
        <w:tc>
          <w:tcPr>
            <w:tcW w:w="2547" w:type="dxa"/>
          </w:tcPr>
          <w:p w:rsidR="004849E9" w:rsidRPr="00983BAD" w:rsidRDefault="004849E9" w:rsidP="002457CC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  <w:r w:rsidRPr="00983BAD"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  <w:t>STUDENT NUMBER</w:t>
            </w:r>
          </w:p>
        </w:tc>
        <w:tc>
          <w:tcPr>
            <w:tcW w:w="6142" w:type="dxa"/>
          </w:tcPr>
          <w:p w:rsidR="004849E9" w:rsidRPr="00983BAD" w:rsidRDefault="004849E9" w:rsidP="002457CC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</w:p>
        </w:tc>
      </w:tr>
      <w:tr w:rsidR="004849E9" w:rsidRPr="00983BAD" w:rsidTr="00E3010C">
        <w:tc>
          <w:tcPr>
            <w:tcW w:w="2547" w:type="dxa"/>
          </w:tcPr>
          <w:p w:rsidR="004849E9" w:rsidRPr="00983BAD" w:rsidRDefault="004849E9" w:rsidP="002457CC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  <w:r w:rsidRPr="00983BAD"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  <w:t>COURSE</w:t>
            </w:r>
          </w:p>
        </w:tc>
        <w:tc>
          <w:tcPr>
            <w:tcW w:w="6142" w:type="dxa"/>
          </w:tcPr>
          <w:p w:rsidR="004849E9" w:rsidRPr="00983BAD" w:rsidRDefault="000A38FD" w:rsidP="002457CC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  <w:t>C</w:t>
            </w:r>
            <w:r w:rsidR="00F70196"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  <w:t>hild Development Masterclass</w:t>
            </w:r>
          </w:p>
        </w:tc>
      </w:tr>
      <w:tr w:rsidR="004849E9" w:rsidRPr="00983BAD" w:rsidTr="00E3010C">
        <w:tc>
          <w:tcPr>
            <w:tcW w:w="2547" w:type="dxa"/>
          </w:tcPr>
          <w:p w:rsidR="004849E9" w:rsidRPr="00983BAD" w:rsidRDefault="004849E9" w:rsidP="002457CC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  <w:r w:rsidRPr="00983BAD"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  <w:t>ASSIGNMENT ID</w:t>
            </w:r>
          </w:p>
        </w:tc>
        <w:tc>
          <w:tcPr>
            <w:tcW w:w="6142" w:type="dxa"/>
          </w:tcPr>
          <w:p w:rsidR="004849E9" w:rsidRPr="00983BAD" w:rsidRDefault="00D61AAE" w:rsidP="00A034BB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  <w:t xml:space="preserve">MODULE </w:t>
            </w:r>
            <w:r w:rsidR="00F70196"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  <w:t>ONE</w:t>
            </w:r>
            <w:r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63E58"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  <w:t xml:space="preserve">ASSIGNMENT </w:t>
            </w:r>
          </w:p>
        </w:tc>
      </w:tr>
      <w:tr w:rsidR="004849E9" w:rsidRPr="00983BAD" w:rsidTr="00E3010C">
        <w:tc>
          <w:tcPr>
            <w:tcW w:w="2547" w:type="dxa"/>
          </w:tcPr>
          <w:p w:rsidR="004849E9" w:rsidRPr="00983BAD" w:rsidRDefault="004849E9" w:rsidP="002457CC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  <w:r w:rsidRPr="00983BAD"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  <w:t>DATE DUE</w:t>
            </w:r>
          </w:p>
        </w:tc>
        <w:tc>
          <w:tcPr>
            <w:tcW w:w="6142" w:type="dxa"/>
          </w:tcPr>
          <w:p w:rsidR="004849E9" w:rsidRPr="00396304" w:rsidRDefault="00D61AAE" w:rsidP="00A034BB">
            <w:pPr>
              <w:pStyle w:val="Terms"/>
              <w:spacing w:before="0" w:after="0"/>
              <w:ind w:left="0"/>
              <w:jc w:val="left"/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 xml:space="preserve"> </w:t>
            </w:r>
            <w:r w:rsidR="009B4F64"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1</w:t>
            </w:r>
            <w:r w:rsidR="00F70196"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4</w:t>
            </w:r>
            <w:r w:rsidR="00A034BB" w:rsidRPr="00A034BB">
              <w:rPr>
                <w:rFonts w:ascii="Calibri Light" w:hAnsi="Calibri Light" w:cs="Calibri Light"/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="00A034BB"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 xml:space="preserve"> </w:t>
            </w:r>
            <w:r w:rsidR="00F70196"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>MARCH</w:t>
            </w:r>
            <w:r w:rsidR="00AA31FF" w:rsidRPr="00396304"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  <w:t xml:space="preserve"> 2019</w:t>
            </w:r>
          </w:p>
        </w:tc>
      </w:tr>
      <w:tr w:rsidR="004849E9" w:rsidRPr="00983BAD" w:rsidTr="00E3010C">
        <w:tc>
          <w:tcPr>
            <w:tcW w:w="2547" w:type="dxa"/>
          </w:tcPr>
          <w:p w:rsidR="004849E9" w:rsidRPr="00983BAD" w:rsidRDefault="004849E9" w:rsidP="002457CC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  <w:r w:rsidRPr="00983BAD"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  <w:t>DATE SUBMITTED</w:t>
            </w:r>
          </w:p>
        </w:tc>
        <w:tc>
          <w:tcPr>
            <w:tcW w:w="6142" w:type="dxa"/>
          </w:tcPr>
          <w:p w:rsidR="004849E9" w:rsidRPr="00983BAD" w:rsidRDefault="004849E9" w:rsidP="002457CC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66AB5" w:rsidRDefault="00A66AB5" w:rsidP="00766B88">
      <w:pPr>
        <w:spacing w:after="0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687A60" w:rsidRPr="00687A60" w:rsidRDefault="00A034BB" w:rsidP="00687A60">
      <w:pPr>
        <w:rPr>
          <w:rFonts w:asciiTheme="majorHAnsi" w:hAnsiTheme="majorHAnsi" w:cs="Arial"/>
          <w:color w:val="222222"/>
          <w:shd w:val="clear" w:color="auto" w:fill="FFFFFF"/>
        </w:rPr>
      </w:pPr>
      <w:r w:rsidRPr="00687A60">
        <w:rPr>
          <w:rFonts w:asciiTheme="majorHAnsi" w:hAnsiTheme="majorHAnsi" w:cs="Arial"/>
          <w:color w:val="222222"/>
          <w:shd w:val="clear" w:color="auto" w:fill="FFFFFF"/>
        </w:rPr>
        <w:t xml:space="preserve">TASK: For this assignment, </w:t>
      </w:r>
      <w:r w:rsidR="00687A60">
        <w:rPr>
          <w:rFonts w:asciiTheme="majorHAnsi" w:hAnsiTheme="majorHAnsi" w:cs="Arial"/>
          <w:color w:val="222222"/>
          <w:shd w:val="clear" w:color="auto" w:fill="FFFFFF"/>
        </w:rPr>
        <w:t>you will o</w:t>
      </w:r>
      <w:r w:rsidR="00687A60" w:rsidRPr="00687A60">
        <w:rPr>
          <w:rFonts w:asciiTheme="majorHAnsi" w:hAnsiTheme="majorHAnsi" w:cs="Arial"/>
          <w:color w:val="222222"/>
          <w:shd w:val="clear" w:color="auto" w:fill="FFFFFF"/>
        </w:rPr>
        <w:t xml:space="preserve">bserve two children; a child in first year of life and another who is three years old or more. These observations do not have to be done at </w:t>
      </w:r>
      <w:proofErr w:type="gramStart"/>
      <w:r w:rsidR="00687A60" w:rsidRPr="00687A60">
        <w:rPr>
          <w:rFonts w:asciiTheme="majorHAnsi" w:hAnsiTheme="majorHAnsi" w:cs="Arial"/>
          <w:color w:val="222222"/>
          <w:shd w:val="clear" w:color="auto" w:fill="FFFFFF"/>
        </w:rPr>
        <w:t>exactly the same</w:t>
      </w:r>
      <w:proofErr w:type="gramEnd"/>
      <w:r w:rsidR="00687A60" w:rsidRPr="00687A60">
        <w:rPr>
          <w:rFonts w:asciiTheme="majorHAnsi" w:hAnsiTheme="majorHAnsi" w:cs="Arial"/>
          <w:color w:val="222222"/>
          <w:shd w:val="clear" w:color="auto" w:fill="FFFFFF"/>
        </w:rPr>
        <w:t xml:space="preserve"> time. Over a period of five to ten minutes, note down everything that the child does and says. Then use the five developmental </w:t>
      </w:r>
      <w:r w:rsidR="00687A60">
        <w:rPr>
          <w:rFonts w:asciiTheme="majorHAnsi" w:hAnsiTheme="majorHAnsi" w:cs="Arial"/>
          <w:color w:val="222222"/>
          <w:shd w:val="clear" w:color="auto" w:fill="FFFFFF"/>
        </w:rPr>
        <w:t>dimensions</w:t>
      </w:r>
      <w:r w:rsidR="00687A60" w:rsidRPr="00687A60">
        <w:rPr>
          <w:rFonts w:asciiTheme="majorHAnsi" w:hAnsiTheme="majorHAnsi" w:cs="Arial"/>
          <w:color w:val="222222"/>
          <w:shd w:val="clear" w:color="auto" w:fill="FFFFFF"/>
        </w:rPr>
        <w:t xml:space="preserve"> to analyse </w:t>
      </w:r>
      <w:r w:rsidR="00687A60">
        <w:rPr>
          <w:rFonts w:asciiTheme="majorHAnsi" w:hAnsiTheme="majorHAnsi" w:cs="Arial"/>
          <w:color w:val="222222"/>
          <w:shd w:val="clear" w:color="auto" w:fill="FFFFFF"/>
        </w:rPr>
        <w:t xml:space="preserve">and discuss </w:t>
      </w:r>
      <w:r w:rsidR="00687A60" w:rsidRPr="00687A60">
        <w:rPr>
          <w:rFonts w:asciiTheme="majorHAnsi" w:hAnsiTheme="majorHAnsi" w:cs="Arial"/>
          <w:color w:val="222222"/>
          <w:shd w:val="clear" w:color="auto" w:fill="FFFFFF"/>
        </w:rPr>
        <w:t>each’s child’s development. After the analysis, answer the</w:t>
      </w:r>
      <w:r w:rsidR="00687A60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r w:rsidR="003909EA">
        <w:rPr>
          <w:rFonts w:asciiTheme="majorHAnsi" w:hAnsiTheme="majorHAnsi" w:cs="Arial"/>
          <w:color w:val="222222"/>
          <w:shd w:val="clear" w:color="auto" w:fill="FFFFFF"/>
        </w:rPr>
        <w:t xml:space="preserve">questions that follow.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687A60" w:rsidTr="00390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0"/>
        </w:trPr>
        <w:tc>
          <w:tcPr>
            <w:tcW w:w="7792" w:type="dxa"/>
          </w:tcPr>
          <w:p w:rsidR="00687A60" w:rsidRPr="00687A60" w:rsidRDefault="00687A60" w:rsidP="00687A60">
            <w:pPr>
              <w:ind w:left="0"/>
              <w:jc w:val="left"/>
              <w:rPr>
                <w:rFonts w:asciiTheme="majorHAnsi" w:hAnsiTheme="majorHAnsi"/>
              </w:rPr>
            </w:pPr>
            <w:r w:rsidRPr="00687A60">
              <w:rPr>
                <w:rFonts w:asciiTheme="majorHAnsi" w:hAnsiTheme="majorHAnsi"/>
              </w:rPr>
              <w:t>Personal reflection</w:t>
            </w:r>
          </w:p>
          <w:p w:rsidR="00687A60" w:rsidRDefault="00687A60" w:rsidP="00E97448">
            <w:pPr>
              <w:ind w:left="0"/>
              <w:jc w:val="left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</w:rPr>
              <w:t>How did you find this task? What went well and what could have been better? What is the impact of this task on your future practice?</w:t>
            </w:r>
          </w:p>
          <w:p w:rsidR="00687A60" w:rsidRDefault="00687A60" w:rsidP="00E97448">
            <w:pPr>
              <w:ind w:left="0"/>
              <w:jc w:val="left"/>
              <w:rPr>
                <w:rFonts w:asciiTheme="majorHAnsi" w:hAnsiTheme="majorHAnsi"/>
                <w:b w:val="0"/>
              </w:rPr>
            </w:pPr>
          </w:p>
          <w:p w:rsidR="00687A60" w:rsidRDefault="00687A60" w:rsidP="00E97448">
            <w:pPr>
              <w:ind w:left="0"/>
              <w:jc w:val="left"/>
              <w:rPr>
                <w:rFonts w:asciiTheme="majorHAnsi" w:hAnsiTheme="majorHAnsi"/>
              </w:rPr>
            </w:pPr>
          </w:p>
          <w:p w:rsidR="00687A60" w:rsidRDefault="00687A60" w:rsidP="00E97448">
            <w:pPr>
              <w:ind w:left="0"/>
              <w:jc w:val="left"/>
              <w:rPr>
                <w:rFonts w:asciiTheme="majorHAnsi" w:hAnsiTheme="majorHAnsi"/>
              </w:rPr>
            </w:pPr>
          </w:p>
          <w:p w:rsidR="00687A60" w:rsidRDefault="00687A60" w:rsidP="00E97448">
            <w:pPr>
              <w:ind w:left="0"/>
              <w:jc w:val="left"/>
              <w:rPr>
                <w:rFonts w:asciiTheme="majorHAnsi" w:hAnsiTheme="majorHAnsi"/>
              </w:rPr>
            </w:pPr>
          </w:p>
          <w:p w:rsidR="00687A60" w:rsidRDefault="00687A60" w:rsidP="00E97448">
            <w:pPr>
              <w:ind w:left="0"/>
              <w:jc w:val="left"/>
              <w:rPr>
                <w:rFonts w:asciiTheme="majorHAnsi" w:hAnsiTheme="majorHAnsi"/>
              </w:rPr>
            </w:pPr>
          </w:p>
          <w:p w:rsidR="00687A60" w:rsidRDefault="00687A60" w:rsidP="00E97448">
            <w:pPr>
              <w:ind w:left="0"/>
              <w:jc w:val="left"/>
              <w:rPr>
                <w:rFonts w:asciiTheme="majorHAnsi" w:hAnsiTheme="majorHAnsi"/>
              </w:rPr>
            </w:pPr>
          </w:p>
          <w:p w:rsidR="00687A60" w:rsidRDefault="00687A60" w:rsidP="00E97448">
            <w:pPr>
              <w:ind w:left="0"/>
              <w:jc w:val="left"/>
              <w:rPr>
                <w:rFonts w:asciiTheme="majorHAnsi" w:hAnsiTheme="majorHAnsi"/>
              </w:rPr>
            </w:pPr>
          </w:p>
          <w:p w:rsidR="00687A60" w:rsidRDefault="00687A60" w:rsidP="00E97448">
            <w:pPr>
              <w:ind w:left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687A60" w:rsidRPr="00687A60" w:rsidRDefault="00687A60" w:rsidP="00687A60">
            <w:pPr>
              <w:rPr>
                <w:rFonts w:asciiTheme="majorHAnsi" w:hAnsiTheme="majorHAnsi"/>
                <w:b w:val="0"/>
                <w:color w:val="FFFFFF" w:themeColor="background1"/>
              </w:rPr>
            </w:pPr>
            <w:r w:rsidRPr="00687A60">
              <w:rPr>
                <w:rFonts w:asciiTheme="majorHAnsi" w:hAnsiTheme="majorHAnsi"/>
                <w:color w:val="FFFFFF" w:themeColor="background1"/>
              </w:rPr>
              <w:t>FEE</w:t>
            </w:r>
            <w:r w:rsidR="00245202">
              <w:rPr>
                <w:rFonts w:asciiTheme="majorHAnsi" w:hAnsiTheme="majorHAnsi"/>
                <w:color w:val="FFFFFF" w:themeColor="background1"/>
              </w:rPr>
              <w:t>DB</w:t>
            </w:r>
            <w:bookmarkStart w:id="0" w:name="_GoBack"/>
            <w:bookmarkEnd w:id="0"/>
            <w:r w:rsidRPr="00687A60">
              <w:rPr>
                <w:rFonts w:asciiTheme="majorHAnsi" w:hAnsiTheme="majorHAnsi"/>
                <w:color w:val="FFFFFF" w:themeColor="background1"/>
              </w:rPr>
              <w:t>ACK FROM TUTOR</w:t>
            </w:r>
          </w:p>
          <w:p w:rsidR="00687A60" w:rsidRPr="00687A60" w:rsidRDefault="00687A60" w:rsidP="00687A60">
            <w:pPr>
              <w:rPr>
                <w:rFonts w:asciiTheme="majorHAnsi" w:hAnsiTheme="majorHAnsi"/>
              </w:rPr>
            </w:pPr>
            <w:r w:rsidRPr="00687A60">
              <w:rPr>
                <w:rFonts w:asciiTheme="majorHAnsi" w:hAnsiTheme="majorHAnsi"/>
                <w:color w:val="FFFFFF" w:themeColor="background1"/>
              </w:rPr>
              <w:t>DO NOT WRITE HERE</w:t>
            </w:r>
          </w:p>
        </w:tc>
      </w:tr>
      <w:tr w:rsidR="00687A60" w:rsidTr="003909EA">
        <w:trPr>
          <w:trHeight w:val="2026"/>
        </w:trPr>
        <w:tc>
          <w:tcPr>
            <w:tcW w:w="7792" w:type="dxa"/>
          </w:tcPr>
          <w:p w:rsidR="00687A60" w:rsidRPr="00687A60" w:rsidRDefault="00687A60" w:rsidP="00687A60">
            <w:pPr>
              <w:rPr>
                <w:rFonts w:asciiTheme="majorHAnsi" w:hAnsiTheme="majorHAnsi"/>
                <w:b/>
              </w:rPr>
            </w:pPr>
            <w:r w:rsidRPr="00687A60">
              <w:rPr>
                <w:rFonts w:asciiTheme="majorHAnsi" w:hAnsiTheme="majorHAnsi"/>
                <w:b/>
              </w:rPr>
              <w:t>WRITE YOUR ANALYSIS AND DISCUSSION HERE</w:t>
            </w:r>
            <w:r w:rsidR="003909EA">
              <w:rPr>
                <w:rFonts w:asciiTheme="majorHAnsi" w:hAnsiTheme="majorHAnsi"/>
                <w:b/>
              </w:rPr>
              <w:t>:</w:t>
            </w:r>
          </w:p>
          <w:p w:rsidR="00687A60" w:rsidRDefault="00687A60" w:rsidP="00687A60">
            <w:pPr>
              <w:rPr>
                <w:rFonts w:asciiTheme="majorHAnsi" w:hAnsiTheme="majorHAnsi"/>
              </w:rPr>
            </w:pPr>
          </w:p>
          <w:p w:rsidR="00687A60" w:rsidRPr="00687A60" w:rsidRDefault="00687A60" w:rsidP="00687A60">
            <w:pPr>
              <w:ind w:left="0"/>
              <w:rPr>
                <w:rFonts w:asciiTheme="majorHAnsi" w:hAnsiTheme="majorHAnsi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687A60" w:rsidRPr="00687A60" w:rsidRDefault="00687A60" w:rsidP="00687A60">
            <w:pPr>
              <w:rPr>
                <w:rFonts w:asciiTheme="majorHAnsi" w:hAnsiTheme="majorHAnsi"/>
                <w:color w:val="FFFFFF" w:themeColor="background1"/>
              </w:rPr>
            </w:pPr>
          </w:p>
        </w:tc>
      </w:tr>
      <w:tr w:rsidR="00687A60" w:rsidTr="003909EA">
        <w:trPr>
          <w:trHeight w:val="411"/>
        </w:trPr>
        <w:tc>
          <w:tcPr>
            <w:tcW w:w="7792" w:type="dxa"/>
          </w:tcPr>
          <w:p w:rsidR="00687A60" w:rsidRPr="00687A60" w:rsidRDefault="00687A60" w:rsidP="00687A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 THE FOLLOWING QUESTIONS:</w:t>
            </w:r>
          </w:p>
        </w:tc>
        <w:tc>
          <w:tcPr>
            <w:tcW w:w="1842" w:type="dxa"/>
            <w:shd w:val="clear" w:color="auto" w:fill="000000" w:themeFill="text1"/>
          </w:tcPr>
          <w:p w:rsidR="00687A60" w:rsidRPr="00687A60" w:rsidRDefault="00687A60" w:rsidP="00687A60">
            <w:pPr>
              <w:rPr>
                <w:rFonts w:asciiTheme="majorHAnsi" w:hAnsiTheme="majorHAnsi"/>
                <w:color w:val="FFFFFF" w:themeColor="background1"/>
              </w:rPr>
            </w:pPr>
          </w:p>
        </w:tc>
      </w:tr>
      <w:tr w:rsidR="00687A60" w:rsidTr="003909EA">
        <w:trPr>
          <w:trHeight w:val="411"/>
        </w:trPr>
        <w:tc>
          <w:tcPr>
            <w:tcW w:w="7792" w:type="dxa"/>
          </w:tcPr>
          <w:p w:rsidR="00687A60" w:rsidRDefault="003909EA" w:rsidP="00687A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1.What similarities are there between these two children?</w:t>
            </w:r>
          </w:p>
          <w:p w:rsidR="003909EA" w:rsidRDefault="003909EA" w:rsidP="00687A60">
            <w:pPr>
              <w:rPr>
                <w:rFonts w:asciiTheme="majorHAnsi" w:hAnsiTheme="majorHAnsi"/>
                <w:b/>
              </w:rPr>
            </w:pPr>
          </w:p>
          <w:p w:rsidR="003909EA" w:rsidRDefault="003909EA" w:rsidP="00687A60">
            <w:pPr>
              <w:rPr>
                <w:rFonts w:asciiTheme="majorHAnsi" w:hAnsiTheme="majorHAnsi"/>
                <w:b/>
              </w:rPr>
            </w:pPr>
          </w:p>
          <w:p w:rsidR="003909EA" w:rsidRDefault="003909EA" w:rsidP="00687A6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687A60" w:rsidRPr="00687A60" w:rsidRDefault="00687A60" w:rsidP="00687A60">
            <w:pPr>
              <w:rPr>
                <w:rFonts w:asciiTheme="majorHAnsi" w:hAnsiTheme="majorHAnsi"/>
                <w:color w:val="FFFFFF" w:themeColor="background1"/>
              </w:rPr>
            </w:pPr>
          </w:p>
        </w:tc>
      </w:tr>
      <w:tr w:rsidR="00687A60" w:rsidTr="003909EA">
        <w:trPr>
          <w:trHeight w:val="411"/>
        </w:trPr>
        <w:tc>
          <w:tcPr>
            <w:tcW w:w="7792" w:type="dxa"/>
          </w:tcPr>
          <w:p w:rsidR="00687A60" w:rsidRDefault="003909EA" w:rsidP="00687A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2.What differences are there in each aspect of development?</w:t>
            </w:r>
          </w:p>
          <w:p w:rsidR="003909EA" w:rsidRDefault="003909EA" w:rsidP="00687A60">
            <w:pPr>
              <w:rPr>
                <w:rFonts w:asciiTheme="majorHAnsi" w:hAnsiTheme="majorHAnsi"/>
                <w:b/>
              </w:rPr>
            </w:pPr>
          </w:p>
          <w:p w:rsidR="003909EA" w:rsidRDefault="003909EA" w:rsidP="003909EA">
            <w:pPr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687A60" w:rsidRPr="00687A60" w:rsidRDefault="00687A60" w:rsidP="00687A60">
            <w:pPr>
              <w:rPr>
                <w:rFonts w:asciiTheme="majorHAnsi" w:hAnsiTheme="majorHAnsi"/>
                <w:color w:val="FFFFFF" w:themeColor="background1"/>
              </w:rPr>
            </w:pPr>
          </w:p>
        </w:tc>
      </w:tr>
    </w:tbl>
    <w:p w:rsidR="00E45BCF" w:rsidRPr="00E45BCF" w:rsidRDefault="00E45BCF" w:rsidP="00E45BCF">
      <w:pPr>
        <w:rPr>
          <w:rFonts w:asciiTheme="majorHAnsi" w:hAnsiTheme="majorHAnsi"/>
        </w:rPr>
      </w:pPr>
    </w:p>
    <w:sectPr w:rsidR="00E45BCF" w:rsidRPr="00E45BCF" w:rsidSect="000A38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F7B" w:rsidRDefault="00C51F7B" w:rsidP="00C51F7B">
      <w:pPr>
        <w:spacing w:after="0" w:line="240" w:lineRule="auto"/>
      </w:pPr>
      <w:r>
        <w:separator/>
      </w:r>
    </w:p>
  </w:endnote>
  <w:endnote w:type="continuationSeparator" w:id="0">
    <w:p w:rsidR="00C51F7B" w:rsidRDefault="00C51F7B" w:rsidP="00C5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F7B" w:rsidRDefault="00C51F7B" w:rsidP="00C51F7B">
      <w:pPr>
        <w:spacing w:after="0" w:line="240" w:lineRule="auto"/>
      </w:pPr>
      <w:r>
        <w:separator/>
      </w:r>
    </w:p>
  </w:footnote>
  <w:footnote w:type="continuationSeparator" w:id="0">
    <w:p w:rsidR="00C51F7B" w:rsidRDefault="00C51F7B" w:rsidP="00C5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F7B" w:rsidRDefault="00C51F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CEF1875" wp14:editId="1B8A128E">
          <wp:simplePos x="0" y="0"/>
          <wp:positionH relativeFrom="column">
            <wp:posOffset>1473200</wp:posOffset>
          </wp:positionH>
          <wp:positionV relativeFrom="paragraph">
            <wp:posOffset>-443230</wp:posOffset>
          </wp:positionV>
          <wp:extent cx="3533775" cy="10922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96" t="25344" r="31933" b="47544"/>
                  <a:stretch/>
                </pic:blipFill>
                <pic:spPr bwMode="auto">
                  <a:xfrm>
                    <a:off x="0" y="0"/>
                    <a:ext cx="35337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A5E"/>
    <w:multiLevelType w:val="hybridMultilevel"/>
    <w:tmpl w:val="65DE5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C1B77"/>
    <w:multiLevelType w:val="hybridMultilevel"/>
    <w:tmpl w:val="CB88A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560DF"/>
    <w:multiLevelType w:val="hybridMultilevel"/>
    <w:tmpl w:val="CD142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726A0"/>
    <w:multiLevelType w:val="hybridMultilevel"/>
    <w:tmpl w:val="DFEE3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45"/>
    <w:rsid w:val="00054005"/>
    <w:rsid w:val="000A38FD"/>
    <w:rsid w:val="00146C9E"/>
    <w:rsid w:val="00173DE4"/>
    <w:rsid w:val="00183D47"/>
    <w:rsid w:val="00232A74"/>
    <w:rsid w:val="00245202"/>
    <w:rsid w:val="00265E5C"/>
    <w:rsid w:val="003909EA"/>
    <w:rsid w:val="00396304"/>
    <w:rsid w:val="0046184D"/>
    <w:rsid w:val="004849E9"/>
    <w:rsid w:val="00647B4C"/>
    <w:rsid w:val="00663E58"/>
    <w:rsid w:val="00687A60"/>
    <w:rsid w:val="006926A1"/>
    <w:rsid w:val="0070604D"/>
    <w:rsid w:val="00724C8E"/>
    <w:rsid w:val="00766B88"/>
    <w:rsid w:val="007972B9"/>
    <w:rsid w:val="008C348A"/>
    <w:rsid w:val="009B4F64"/>
    <w:rsid w:val="00A034BB"/>
    <w:rsid w:val="00A66AB5"/>
    <w:rsid w:val="00A84125"/>
    <w:rsid w:val="00A92D45"/>
    <w:rsid w:val="00AA31FF"/>
    <w:rsid w:val="00C51F7B"/>
    <w:rsid w:val="00C67194"/>
    <w:rsid w:val="00CD21FF"/>
    <w:rsid w:val="00D61AAE"/>
    <w:rsid w:val="00DB1B46"/>
    <w:rsid w:val="00DE5F6F"/>
    <w:rsid w:val="00E3010C"/>
    <w:rsid w:val="00E45BCF"/>
    <w:rsid w:val="00E60B1C"/>
    <w:rsid w:val="00E97448"/>
    <w:rsid w:val="00EE5213"/>
    <w:rsid w:val="00F315AD"/>
    <w:rsid w:val="00F41B15"/>
    <w:rsid w:val="00F70196"/>
    <w:rsid w:val="00F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2C2F"/>
  <w15:chartTrackingRefBased/>
  <w15:docId w15:val="{A8C4D602-403F-42B9-A640-EAD36C4C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F7B"/>
  </w:style>
  <w:style w:type="paragraph" w:styleId="Footer">
    <w:name w:val="footer"/>
    <w:basedOn w:val="Normal"/>
    <w:link w:val="FooterChar"/>
    <w:uiPriority w:val="99"/>
    <w:unhideWhenUsed/>
    <w:rsid w:val="00C5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F7B"/>
  </w:style>
  <w:style w:type="table" w:styleId="TableGrid">
    <w:name w:val="Table Grid"/>
    <w:basedOn w:val="TableNormal"/>
    <w:uiPriority w:val="59"/>
    <w:rsid w:val="004849E9"/>
    <w:pPr>
      <w:spacing w:before="120" w:after="120" w:line="240" w:lineRule="auto"/>
      <w:ind w:left="115" w:right="115"/>
    </w:pPr>
    <w:rPr>
      <w:rFonts w:eastAsiaTheme="minorEastAsia"/>
      <w:color w:val="404040" w:themeColor="text1" w:themeTint="B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erms">
    <w:name w:val="Terms"/>
    <w:basedOn w:val="Normal"/>
    <w:uiPriority w:val="4"/>
    <w:qFormat/>
    <w:rsid w:val="004849E9"/>
    <w:pPr>
      <w:spacing w:before="220" w:after="120" w:line="240" w:lineRule="auto"/>
      <w:jc w:val="right"/>
    </w:pPr>
    <w:rPr>
      <w:rFonts w:eastAsiaTheme="minorEastAsia"/>
      <w:color w:val="5B9BD5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C671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Purfleet Primary Academy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Ovonlen</dc:creator>
  <cp:keywords/>
  <dc:description/>
  <cp:lastModifiedBy>Sophia Ovonlen</cp:lastModifiedBy>
  <cp:revision>5</cp:revision>
  <dcterms:created xsi:type="dcterms:W3CDTF">2019-02-23T00:07:00Z</dcterms:created>
  <dcterms:modified xsi:type="dcterms:W3CDTF">2019-02-23T00:18:00Z</dcterms:modified>
</cp:coreProperties>
</file>